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41" w:rsidRPr="004919A7" w:rsidRDefault="00967EB1" w:rsidP="00512BCD">
      <w:pPr>
        <w:spacing w:line="240" w:lineRule="auto"/>
        <w:jc w:val="center"/>
        <w:rPr>
          <w:b/>
          <w:u w:val="single"/>
        </w:rPr>
      </w:pPr>
      <w:r w:rsidRPr="004919A7">
        <w:rPr>
          <w:b/>
          <w:u w:val="single"/>
        </w:rPr>
        <w:t xml:space="preserve">SPECYFIKACJA </w:t>
      </w:r>
      <w:r w:rsidR="004919A7">
        <w:rPr>
          <w:b/>
          <w:u w:val="single"/>
        </w:rPr>
        <w:t>ISTOTNYCH WARUNKÓW ZAMÓWIENIA</w:t>
      </w:r>
    </w:p>
    <w:p w:rsidR="00512BCD" w:rsidRPr="009A2DEF" w:rsidRDefault="00967EB1" w:rsidP="009A2DEF">
      <w:pPr>
        <w:spacing w:line="240" w:lineRule="auto"/>
        <w:jc w:val="center"/>
      </w:pPr>
      <w:r w:rsidRPr="004919A7">
        <w:t xml:space="preserve">Na wykonanie </w:t>
      </w:r>
      <w:r w:rsidR="004919A7">
        <w:t>Modernizacja drogi głównej - utwardzenie</w:t>
      </w:r>
      <w:r w:rsidRPr="004919A7">
        <w:t>.</w:t>
      </w:r>
    </w:p>
    <w:p w:rsidR="00967EB1" w:rsidRPr="004919A7" w:rsidRDefault="00967EB1" w:rsidP="00967EB1">
      <w:pPr>
        <w:spacing w:line="240" w:lineRule="auto"/>
      </w:pPr>
      <w:r w:rsidRPr="004919A7">
        <w:rPr>
          <w:b/>
        </w:rPr>
        <w:t>I. NAZWA ORAZ ADRES ZAMAWIAJACEGO</w:t>
      </w:r>
      <w:r w:rsidRPr="004919A7">
        <w:t>.</w:t>
      </w:r>
    </w:p>
    <w:p w:rsidR="00967EB1" w:rsidRPr="004919A7" w:rsidRDefault="00967EB1" w:rsidP="00967EB1">
      <w:pPr>
        <w:spacing w:line="240" w:lineRule="auto"/>
      </w:pPr>
      <w:r w:rsidRPr="004919A7">
        <w:t>Polski Związek Działkowców</w:t>
      </w:r>
    </w:p>
    <w:p w:rsidR="00967EB1" w:rsidRPr="004919A7" w:rsidRDefault="00967EB1" w:rsidP="00967EB1">
      <w:pPr>
        <w:spacing w:line="240" w:lineRule="auto"/>
      </w:pPr>
      <w:r w:rsidRPr="004919A7">
        <w:t xml:space="preserve">Zarząd  Rodzinnego Ogrodu Działkowego „ </w:t>
      </w:r>
      <w:r w:rsidR="004919A7">
        <w:t>Radiowo – Fosa I</w:t>
      </w:r>
      <w:r w:rsidRPr="004919A7">
        <w:t>”</w:t>
      </w:r>
    </w:p>
    <w:p w:rsidR="004919A7" w:rsidRPr="00354629" w:rsidRDefault="004919A7" w:rsidP="004919A7">
      <w:r w:rsidRPr="00354629">
        <w:t>01-485 Warszawa ul. Radiowa 27B</w:t>
      </w:r>
    </w:p>
    <w:p w:rsidR="004919A7" w:rsidRPr="00354629" w:rsidRDefault="004919A7" w:rsidP="004919A7">
      <w:r w:rsidRPr="00354629">
        <w:t>NIP 522-24-98-894</w:t>
      </w:r>
    </w:p>
    <w:p w:rsidR="00967EB1" w:rsidRPr="004919A7" w:rsidRDefault="00967EB1" w:rsidP="00967EB1">
      <w:pPr>
        <w:spacing w:line="240" w:lineRule="auto"/>
      </w:pPr>
      <w:r w:rsidRPr="004919A7">
        <w:t>Telefon</w:t>
      </w:r>
      <w:r w:rsidR="00FE60B7">
        <w:t>:</w:t>
      </w:r>
      <w:r w:rsidRPr="004919A7">
        <w:t xml:space="preserve"> </w:t>
      </w:r>
      <w:r w:rsidR="00FE60B7">
        <w:t>601-960-182</w:t>
      </w:r>
      <w:r w:rsidRPr="004919A7">
        <w:t xml:space="preserve"> , e-mail : </w:t>
      </w:r>
      <w:hyperlink r:id="rId6" w:history="1">
        <w:r w:rsidR="00FE60B7" w:rsidRPr="00D51689">
          <w:rPr>
            <w:rStyle w:val="Hipercze"/>
          </w:rPr>
          <w:t>bucholc@op.pl</w:t>
        </w:r>
      </w:hyperlink>
    </w:p>
    <w:p w:rsidR="003C5A9E" w:rsidRPr="004919A7" w:rsidRDefault="003C5A9E" w:rsidP="00967EB1">
      <w:pPr>
        <w:spacing w:line="240" w:lineRule="auto"/>
      </w:pPr>
      <w:r w:rsidRPr="004919A7">
        <w:rPr>
          <w:b/>
        </w:rPr>
        <w:t>II. TRYB UDZIELENIA ZAMÓWIENIA</w:t>
      </w:r>
      <w:r w:rsidRPr="004919A7">
        <w:t>.</w:t>
      </w:r>
    </w:p>
    <w:p w:rsidR="00005461" w:rsidRPr="004919A7" w:rsidRDefault="003C5A9E" w:rsidP="00005461">
      <w:pPr>
        <w:pStyle w:val="NormalnyWeb"/>
        <w:shd w:val="clear" w:color="auto" w:fill="FFFFFF"/>
        <w:spacing w:before="0" w:beforeAutospacing="0" w:after="0" w:afterAutospacing="0" w:line="300" w:lineRule="atLeast"/>
        <w:rPr>
          <w:rStyle w:val="Pogrubienie"/>
          <w:rFonts w:asciiTheme="minorHAnsi" w:hAnsiTheme="minorHAnsi" w:cs="Arial"/>
          <w:color w:val="616161"/>
          <w:sz w:val="22"/>
          <w:szCs w:val="22"/>
        </w:rPr>
      </w:pPr>
      <w:r w:rsidRPr="004919A7">
        <w:rPr>
          <w:rFonts w:asciiTheme="minorHAnsi" w:hAnsiTheme="minorHAnsi"/>
          <w:sz w:val="22"/>
          <w:szCs w:val="22"/>
        </w:rPr>
        <w:t>Postępowanie prowadzone jest w trybie przetargu nieograniczonego.</w:t>
      </w:r>
      <w:r w:rsidR="00005461" w:rsidRPr="004919A7">
        <w:rPr>
          <w:rStyle w:val="Pogrubienie"/>
          <w:rFonts w:asciiTheme="minorHAnsi" w:hAnsiTheme="minorHAnsi" w:cs="Arial"/>
          <w:color w:val="616161"/>
          <w:sz w:val="22"/>
          <w:szCs w:val="22"/>
        </w:rPr>
        <w:t xml:space="preserve"> </w:t>
      </w:r>
    </w:p>
    <w:p w:rsidR="004919A7" w:rsidRDefault="004919A7" w:rsidP="00005461">
      <w:pPr>
        <w:pStyle w:val="Normalny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sz w:val="22"/>
          <w:szCs w:val="22"/>
        </w:rPr>
      </w:pPr>
    </w:p>
    <w:p w:rsidR="00005461" w:rsidRPr="004919A7" w:rsidRDefault="004919A7" w:rsidP="00005461">
      <w:pPr>
        <w:pStyle w:val="Normalny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III.</w:t>
      </w:r>
      <w:r w:rsidR="00005461" w:rsidRPr="004919A7">
        <w:rPr>
          <w:rFonts w:asciiTheme="minorHAnsi" w:hAnsiTheme="minorHAnsi" w:cs="Arial"/>
          <w:b/>
          <w:bCs/>
          <w:sz w:val="22"/>
          <w:szCs w:val="22"/>
        </w:rPr>
        <w:t>WARUNKI UDZIAŁU W PRZETARGU I WYMAGANIA DLA OFERENTÓW: </w:t>
      </w:r>
    </w:p>
    <w:p w:rsidR="00005461" w:rsidRPr="004919A7" w:rsidRDefault="00005461" w:rsidP="00005461">
      <w:pPr>
        <w:pStyle w:val="Normalny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Arial"/>
          <w:sz w:val="22"/>
          <w:szCs w:val="22"/>
        </w:rPr>
      </w:pPr>
    </w:p>
    <w:p w:rsidR="00005461" w:rsidRPr="004919A7" w:rsidRDefault="00005461" w:rsidP="00005461">
      <w:pPr>
        <w:shd w:val="clear" w:color="auto" w:fill="FFFFFF"/>
        <w:spacing w:after="0" w:line="300" w:lineRule="atLeast"/>
        <w:jc w:val="both"/>
        <w:rPr>
          <w:rFonts w:eastAsia="Times New Roman" w:cs="Arial"/>
          <w:lang w:eastAsia="pl-PL"/>
        </w:rPr>
      </w:pPr>
      <w:r w:rsidRPr="004919A7">
        <w:rPr>
          <w:rFonts w:eastAsia="Times New Roman" w:cs="Arial"/>
          <w:lang w:eastAsia="pl-PL"/>
        </w:rPr>
        <w:t>W przetargu mogą brać udział Wykonawcy, którzy złożą w terminie kompletne i ważne oferty wymagane przez Zamawiającego oraz wykażą, że spełniają następujące warunki:</w:t>
      </w:r>
    </w:p>
    <w:p w:rsidR="00005461" w:rsidRPr="004919A7" w:rsidRDefault="00005461" w:rsidP="000054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4919A7">
        <w:rPr>
          <w:rFonts w:eastAsia="Times New Roman" w:cs="Arial"/>
          <w:lang w:eastAsia="pl-PL"/>
        </w:rPr>
        <w:t>posiadają uprawnienia do wykonywania określonej działalności lub czynności, jeżeli przepisy prawa nakładają obowiązek ich posiadania.</w:t>
      </w:r>
    </w:p>
    <w:p w:rsidR="00005461" w:rsidRPr="004919A7" w:rsidRDefault="00005461" w:rsidP="000054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4919A7">
        <w:rPr>
          <w:rFonts w:eastAsia="Times New Roman" w:cs="Arial"/>
          <w:lang w:eastAsia="pl-PL"/>
        </w:rPr>
        <w:t xml:space="preserve">posiadają wiedzę  i doświadczenia w realizacji prac </w:t>
      </w:r>
      <w:r w:rsidR="00FE60B7">
        <w:rPr>
          <w:rFonts w:eastAsia="Times New Roman" w:cs="Arial"/>
          <w:lang w:eastAsia="pl-PL"/>
        </w:rPr>
        <w:t>drogowych</w:t>
      </w:r>
      <w:r w:rsidRPr="004919A7">
        <w:rPr>
          <w:rFonts w:eastAsia="Times New Roman" w:cs="Arial"/>
          <w:lang w:eastAsia="pl-PL"/>
        </w:rPr>
        <w:t xml:space="preserve"> o przedmiotowym zakresie.</w:t>
      </w:r>
    </w:p>
    <w:p w:rsidR="00005461" w:rsidRPr="004919A7" w:rsidRDefault="00FE60B7" w:rsidP="000054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Dyspo</w:t>
      </w:r>
      <w:r w:rsidR="00005461" w:rsidRPr="004919A7">
        <w:rPr>
          <w:rFonts w:eastAsia="Times New Roman" w:cs="Arial"/>
          <w:lang w:eastAsia="pl-PL"/>
        </w:rPr>
        <w:t>nują  odpowiednim potencjałem technicznym oraz zasobami zdolnymi do wykonania zamówienia.</w:t>
      </w:r>
    </w:p>
    <w:p w:rsidR="003C5A9E" w:rsidRPr="00DB1769" w:rsidRDefault="00005461" w:rsidP="00967E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lang w:eastAsia="pl-PL"/>
        </w:rPr>
      </w:pPr>
      <w:r w:rsidRPr="004919A7">
        <w:rPr>
          <w:rFonts w:eastAsia="Times New Roman" w:cs="Arial"/>
          <w:lang w:eastAsia="pl-PL"/>
        </w:rPr>
        <w:t>Są w sytuacji ekonomicznej i finansowej  zapewniającej  realizację zamówienia.</w:t>
      </w:r>
    </w:p>
    <w:p w:rsidR="003C5A9E" w:rsidRPr="004919A7" w:rsidRDefault="00DB1769" w:rsidP="00967EB1">
      <w:pPr>
        <w:spacing w:line="240" w:lineRule="auto"/>
        <w:rPr>
          <w:b/>
        </w:rPr>
      </w:pPr>
      <w:r>
        <w:rPr>
          <w:b/>
        </w:rPr>
        <w:t>IV</w:t>
      </w:r>
      <w:r w:rsidR="003C5A9E" w:rsidRPr="004919A7">
        <w:rPr>
          <w:b/>
        </w:rPr>
        <w:t>. OPIS PRZEDMIOTU ZAMÓWIENIA.</w:t>
      </w:r>
    </w:p>
    <w:p w:rsidR="00FE60B7" w:rsidRPr="00E91B11" w:rsidRDefault="003C5A9E" w:rsidP="00967EB1">
      <w:pPr>
        <w:spacing w:line="240" w:lineRule="auto"/>
      </w:pPr>
      <w:r w:rsidRPr="00E91B11">
        <w:t xml:space="preserve">Przedmiotem zamówienia są </w:t>
      </w:r>
      <w:r w:rsidR="00FE60B7" w:rsidRPr="00E91B11">
        <w:t>drogowe</w:t>
      </w:r>
      <w:r w:rsidRPr="00E91B11">
        <w:t xml:space="preserve"> polegające na </w:t>
      </w:r>
      <w:r w:rsidR="00E91B11" w:rsidRPr="00E91B11">
        <w:t>Modernizacji drogi głównej na terenie ROD Radiowo – Fosa I , w tym</w:t>
      </w:r>
      <w:r w:rsidRPr="00E91B11">
        <w:t>:</w:t>
      </w:r>
    </w:p>
    <w:p w:rsidR="003C5A9E" w:rsidRPr="00E91B11" w:rsidRDefault="00FE60B7" w:rsidP="00FE60B7">
      <w:pPr>
        <w:pStyle w:val="Akapitzlist"/>
        <w:numPr>
          <w:ilvl w:val="0"/>
          <w:numId w:val="5"/>
        </w:numPr>
        <w:spacing w:line="240" w:lineRule="auto"/>
      </w:pPr>
      <w:r w:rsidRPr="00E91B11">
        <w:t>Wykorytowanie wyznaczonych odcinków wraz z wywozem urobku w tym:</w:t>
      </w:r>
    </w:p>
    <w:p w:rsidR="00FE60B7" w:rsidRPr="00E91B11" w:rsidRDefault="00FE60B7" w:rsidP="00FE60B7">
      <w:pPr>
        <w:pStyle w:val="Akapitzlist"/>
        <w:spacing w:line="240" w:lineRule="auto"/>
      </w:pPr>
      <w:r w:rsidRPr="00E91B11">
        <w:t>Odcinek  1 – 235 mb szer</w:t>
      </w:r>
      <w:r w:rsidR="00C679D2" w:rsidRPr="00E91B11">
        <w:t xml:space="preserve">okość </w:t>
      </w:r>
      <w:r w:rsidRPr="00E91B11">
        <w:t xml:space="preserve"> 3m głębokość 10 cm</w:t>
      </w:r>
      <w:r w:rsidR="00C679D2" w:rsidRPr="00E91B11">
        <w:t xml:space="preserve"> (705 m2)</w:t>
      </w:r>
    </w:p>
    <w:p w:rsidR="00FE60B7" w:rsidRPr="00E91B11" w:rsidRDefault="00FE60B7" w:rsidP="00FE60B7">
      <w:pPr>
        <w:pStyle w:val="Akapitzlist"/>
        <w:spacing w:line="240" w:lineRule="auto"/>
      </w:pPr>
      <w:r w:rsidRPr="00E91B11">
        <w:t xml:space="preserve">Plac </w:t>
      </w:r>
      <w:r w:rsidR="00C679D2" w:rsidRPr="00E91B11">
        <w:t xml:space="preserve"> 2 –</w:t>
      </w:r>
      <w:r w:rsidRPr="00E91B11">
        <w:t xml:space="preserve"> </w:t>
      </w:r>
      <w:r w:rsidR="009A2DEF">
        <w:t>250</w:t>
      </w:r>
      <w:r w:rsidR="00C679D2" w:rsidRPr="00E91B11">
        <w:t xml:space="preserve"> m2 głębokość 10 cm</w:t>
      </w:r>
    </w:p>
    <w:p w:rsidR="00C679D2" w:rsidRPr="00E91B11" w:rsidRDefault="00C679D2" w:rsidP="00FE60B7">
      <w:pPr>
        <w:pStyle w:val="Akapitzlist"/>
        <w:spacing w:line="240" w:lineRule="auto"/>
      </w:pPr>
      <w:r w:rsidRPr="00E91B11">
        <w:t>Odcinek 3 – 215 mb szerokość  3m głębokość 30 cm (645 m2)</w:t>
      </w:r>
    </w:p>
    <w:p w:rsidR="009A2DEF" w:rsidRPr="00E91B11" w:rsidRDefault="009A2DEF" w:rsidP="009A2DEF">
      <w:pPr>
        <w:pStyle w:val="Akapitzlist"/>
        <w:numPr>
          <w:ilvl w:val="0"/>
          <w:numId w:val="5"/>
        </w:numPr>
        <w:spacing w:after="0" w:line="240" w:lineRule="auto"/>
        <w:ind w:right="-567"/>
        <w:jc w:val="both"/>
      </w:pPr>
      <w:r w:rsidRPr="00E91B11">
        <w:t xml:space="preserve">Odcinek 4 – </w:t>
      </w:r>
      <w:r>
        <w:t>60</w:t>
      </w:r>
      <w:r w:rsidRPr="00E91B11">
        <w:t xml:space="preserve"> mb szerokość  3m głębokość 30 cm (</w:t>
      </w:r>
      <w:r>
        <w:t>180</w:t>
      </w:r>
      <w:r w:rsidRPr="00E91B11">
        <w:t xml:space="preserve"> m2)</w:t>
      </w:r>
    </w:p>
    <w:p w:rsidR="009A2DEF" w:rsidRDefault="009A2DEF" w:rsidP="009A2DEF">
      <w:pPr>
        <w:pStyle w:val="Akapitzlist"/>
        <w:numPr>
          <w:ilvl w:val="0"/>
          <w:numId w:val="5"/>
        </w:numPr>
        <w:spacing w:after="0" w:line="240" w:lineRule="auto"/>
        <w:ind w:right="-567"/>
        <w:jc w:val="both"/>
      </w:pPr>
      <w:r w:rsidRPr="00E91B11">
        <w:t xml:space="preserve">Odcinek 5 – </w:t>
      </w:r>
      <w:r>
        <w:t>110</w:t>
      </w:r>
      <w:r w:rsidRPr="00E91B11">
        <w:t xml:space="preserve"> mb szerokość  3m głębokość 10 cm (</w:t>
      </w:r>
      <w:r>
        <w:t>330</w:t>
      </w:r>
      <w:r w:rsidRPr="00E91B11">
        <w:t xml:space="preserve"> m2)</w:t>
      </w:r>
    </w:p>
    <w:p w:rsidR="009A2DEF" w:rsidRPr="00E91B11" w:rsidRDefault="009A2DEF" w:rsidP="009A2DEF">
      <w:pPr>
        <w:pStyle w:val="Akapitzlist"/>
        <w:numPr>
          <w:ilvl w:val="0"/>
          <w:numId w:val="5"/>
        </w:numPr>
        <w:spacing w:after="0" w:line="240" w:lineRule="auto"/>
        <w:ind w:right="-567"/>
        <w:jc w:val="both"/>
      </w:pPr>
      <w:r>
        <w:t>Odcinek 6 – 19 mb szerokość 3 m głębokość 30 cm (57 m2)</w:t>
      </w:r>
    </w:p>
    <w:p w:rsidR="00FE60B7" w:rsidRPr="00E91B11" w:rsidRDefault="00FE60B7" w:rsidP="00C679D2">
      <w:pPr>
        <w:pStyle w:val="Akapitzlist"/>
        <w:numPr>
          <w:ilvl w:val="0"/>
          <w:numId w:val="5"/>
        </w:numPr>
        <w:spacing w:line="240" w:lineRule="auto"/>
      </w:pPr>
      <w:r w:rsidRPr="00E91B11">
        <w:t xml:space="preserve">Ułożenie </w:t>
      </w:r>
      <w:proofErr w:type="spellStart"/>
      <w:r w:rsidRPr="00E91B11">
        <w:t>geowłókniny</w:t>
      </w:r>
      <w:proofErr w:type="spellEnd"/>
      <w:r w:rsidR="00C679D2" w:rsidRPr="00E91B11">
        <w:t xml:space="preserve"> o gramaturze min 80 </w:t>
      </w:r>
      <w:proofErr w:type="spellStart"/>
      <w:r w:rsidR="00C679D2" w:rsidRPr="00E91B11">
        <w:t>gr</w:t>
      </w:r>
      <w:proofErr w:type="spellEnd"/>
      <w:r w:rsidR="00C679D2" w:rsidRPr="00E91B11">
        <w:t xml:space="preserve">/m2 - </w:t>
      </w:r>
      <w:r w:rsidR="009A2DEF">
        <w:t>2167</w:t>
      </w:r>
      <w:r w:rsidR="00C679D2" w:rsidRPr="00E91B11">
        <w:t xml:space="preserve"> m2</w:t>
      </w:r>
    </w:p>
    <w:p w:rsidR="00C679D2" w:rsidRPr="00E91B11" w:rsidRDefault="00C679D2" w:rsidP="00C679D2">
      <w:pPr>
        <w:pStyle w:val="Akapitzlist"/>
        <w:numPr>
          <w:ilvl w:val="0"/>
          <w:numId w:val="5"/>
        </w:numPr>
        <w:spacing w:line="240" w:lineRule="auto"/>
      </w:pPr>
      <w:r w:rsidRPr="00E91B11">
        <w:t xml:space="preserve">Ułożenie podkładu grubości 5 cm z kwarcytu 0-31,5 </w:t>
      </w:r>
      <w:r w:rsidR="00DB1769" w:rsidRPr="00E91B11">
        <w:t xml:space="preserve">mm </w:t>
      </w:r>
      <w:r w:rsidRPr="00E91B11">
        <w:t>z zagęszczeniem Odcinek 1, Plac 2, Odcinek 5</w:t>
      </w:r>
      <w:r w:rsidR="009A2DEF">
        <w:t xml:space="preserve"> </w:t>
      </w:r>
    </w:p>
    <w:p w:rsidR="00C679D2" w:rsidRPr="00E91B11" w:rsidRDefault="00C679D2" w:rsidP="00C679D2">
      <w:pPr>
        <w:pStyle w:val="Akapitzlist"/>
        <w:numPr>
          <w:ilvl w:val="0"/>
          <w:numId w:val="5"/>
        </w:numPr>
        <w:spacing w:line="240" w:lineRule="auto"/>
        <w:rPr>
          <w:rFonts w:ascii="Calibri" w:eastAsia="Calibri" w:hAnsi="Calibri" w:cs="Times New Roman"/>
        </w:rPr>
      </w:pPr>
      <w:r w:rsidRPr="00E91B11">
        <w:t>Ułożenie podkładu grubości 25 cm z b</w:t>
      </w:r>
      <w:r w:rsidRPr="00E91B11">
        <w:rPr>
          <w:rFonts w:ascii="Calibri" w:eastAsia="Calibri" w:hAnsi="Calibri" w:cs="Times New Roman"/>
        </w:rPr>
        <w:t>eton</w:t>
      </w:r>
      <w:r w:rsidRPr="00E91B11">
        <w:t>u kruszonego</w:t>
      </w:r>
      <w:r w:rsidRPr="00E91B11">
        <w:rPr>
          <w:rFonts w:ascii="Calibri" w:eastAsia="Calibri" w:hAnsi="Calibri" w:cs="Times New Roman"/>
        </w:rPr>
        <w:t xml:space="preserve"> 0-68,5</w:t>
      </w:r>
      <w:r w:rsidR="00DB1769" w:rsidRPr="00E91B11">
        <w:rPr>
          <w:rFonts w:ascii="Calibri" w:eastAsia="Calibri" w:hAnsi="Calibri" w:cs="Times New Roman"/>
        </w:rPr>
        <w:t xml:space="preserve"> mm</w:t>
      </w:r>
      <w:r w:rsidRPr="00E91B11">
        <w:t xml:space="preserve"> z zagęszczeniem Odcinek 3, Odcinek 4</w:t>
      </w:r>
      <w:r w:rsidR="009A2DEF">
        <w:t>, Odcinek 6</w:t>
      </w:r>
    </w:p>
    <w:p w:rsidR="00E91B11" w:rsidRPr="00E91B11" w:rsidRDefault="00C679D2" w:rsidP="00E91B11">
      <w:pPr>
        <w:pStyle w:val="Akapitzlist"/>
        <w:numPr>
          <w:ilvl w:val="0"/>
          <w:numId w:val="5"/>
        </w:numPr>
        <w:spacing w:line="240" w:lineRule="auto"/>
      </w:pPr>
      <w:r w:rsidRPr="00E91B11">
        <w:t xml:space="preserve">Ułożenie warstwy wierzchniej 5 cm z Dolomit 16-22 </w:t>
      </w:r>
      <w:r w:rsidR="00DB1769" w:rsidRPr="00E91B11">
        <w:t xml:space="preserve">mm </w:t>
      </w:r>
      <w:r w:rsidRPr="00E91B11">
        <w:t>Szary</w:t>
      </w:r>
      <w:r w:rsidR="00E91B11" w:rsidRPr="00E91B11">
        <w:t xml:space="preserve"> Odcinek 1, Plac 2, Odcinek 3, Odcinek 4, Odcinek 5</w:t>
      </w:r>
      <w:r w:rsidR="009A2DEF">
        <w:t>, Odcinek 6</w:t>
      </w:r>
    </w:p>
    <w:p w:rsidR="00512BCD" w:rsidRPr="00E91B11" w:rsidRDefault="00F872F0" w:rsidP="00967EB1">
      <w:pPr>
        <w:spacing w:line="240" w:lineRule="auto"/>
      </w:pPr>
      <w:r w:rsidRPr="004919A7">
        <w:t>Zamawiający nie dopuszcza składania ofert częściowych</w:t>
      </w:r>
    </w:p>
    <w:p w:rsidR="00F872F0" w:rsidRDefault="00F872F0" w:rsidP="00967EB1">
      <w:pPr>
        <w:spacing w:line="240" w:lineRule="auto"/>
        <w:rPr>
          <w:b/>
        </w:rPr>
      </w:pPr>
      <w:r w:rsidRPr="00DB1769">
        <w:rPr>
          <w:b/>
        </w:rPr>
        <w:lastRenderedPageBreak/>
        <w:t>V. Termin wykon</w:t>
      </w:r>
      <w:r w:rsidR="00F77814" w:rsidRPr="00DB1769">
        <w:rPr>
          <w:b/>
        </w:rPr>
        <w:t>a</w:t>
      </w:r>
      <w:r w:rsidR="00E308A5" w:rsidRPr="00DB1769">
        <w:rPr>
          <w:b/>
        </w:rPr>
        <w:t xml:space="preserve">nia zamówienia:  </w:t>
      </w:r>
    </w:p>
    <w:p w:rsidR="00DB1769" w:rsidRPr="00DB1769" w:rsidRDefault="00DB1769" w:rsidP="00967EB1">
      <w:pPr>
        <w:spacing w:line="240" w:lineRule="auto"/>
      </w:pPr>
      <w:r w:rsidRPr="00DB1769">
        <w:t>Nieprzekraczalny termin wykonania robót do 30 września 2021</w:t>
      </w:r>
    </w:p>
    <w:p w:rsidR="00512BCD" w:rsidRDefault="00512BCD" w:rsidP="00967EB1">
      <w:pPr>
        <w:spacing w:line="240" w:lineRule="auto"/>
        <w:rPr>
          <w:b/>
        </w:rPr>
      </w:pPr>
    </w:p>
    <w:p w:rsidR="00756712" w:rsidRPr="004919A7" w:rsidRDefault="00756712" w:rsidP="00967EB1">
      <w:pPr>
        <w:spacing w:line="240" w:lineRule="auto"/>
      </w:pPr>
      <w:r w:rsidRPr="004919A7">
        <w:rPr>
          <w:b/>
        </w:rPr>
        <w:t>V</w:t>
      </w:r>
      <w:r w:rsidR="00DB1769">
        <w:rPr>
          <w:b/>
        </w:rPr>
        <w:t>I</w:t>
      </w:r>
      <w:r w:rsidRPr="004919A7">
        <w:rPr>
          <w:b/>
        </w:rPr>
        <w:t>. OPIS SPOSOBU PRZYGOTOWANIA OFERTY</w:t>
      </w:r>
      <w:r w:rsidRPr="004919A7">
        <w:t>.</w:t>
      </w:r>
    </w:p>
    <w:p w:rsidR="00B31A95" w:rsidRPr="004919A7" w:rsidRDefault="00756712" w:rsidP="00B31A95">
      <w:pPr>
        <w:spacing w:line="240" w:lineRule="auto"/>
      </w:pPr>
      <w:r w:rsidRPr="004919A7">
        <w:t>Ofertę należy przygotować  zgodnie z złącz</w:t>
      </w:r>
      <w:r w:rsidR="0024144C" w:rsidRPr="004919A7">
        <w:t xml:space="preserve">onym wzorem </w:t>
      </w:r>
      <w:r w:rsidRPr="004919A7">
        <w:t xml:space="preserve"> </w:t>
      </w:r>
      <w:r w:rsidR="00B31A95" w:rsidRPr="004919A7">
        <w:t>.</w:t>
      </w:r>
    </w:p>
    <w:p w:rsidR="00756712" w:rsidRPr="004919A7" w:rsidRDefault="00756712" w:rsidP="00967EB1">
      <w:pPr>
        <w:spacing w:line="240" w:lineRule="auto"/>
      </w:pPr>
      <w:r w:rsidRPr="004919A7">
        <w:t>Treść oferty</w:t>
      </w:r>
      <w:r w:rsidR="00411CD5" w:rsidRPr="004919A7">
        <w:t xml:space="preserve"> powinna odpowiadać warunkom SIW</w:t>
      </w:r>
      <w:r w:rsidRPr="004919A7">
        <w:t>Z.</w:t>
      </w:r>
    </w:p>
    <w:p w:rsidR="00512BCD" w:rsidRDefault="00512BCD" w:rsidP="00967EB1">
      <w:pPr>
        <w:spacing w:line="240" w:lineRule="auto"/>
        <w:rPr>
          <w:b/>
        </w:rPr>
      </w:pPr>
    </w:p>
    <w:p w:rsidR="00411CD5" w:rsidRPr="004919A7" w:rsidRDefault="00DB1769" w:rsidP="00967EB1">
      <w:pPr>
        <w:spacing w:line="240" w:lineRule="auto"/>
        <w:rPr>
          <w:b/>
        </w:rPr>
      </w:pPr>
      <w:r>
        <w:rPr>
          <w:b/>
        </w:rPr>
        <w:t>VII</w:t>
      </w:r>
      <w:r w:rsidR="00411CD5" w:rsidRPr="004919A7">
        <w:rPr>
          <w:b/>
        </w:rPr>
        <w:t>. TERMIN ORAZ MIEJSCE ZŁOŻENIA OFERTY.</w:t>
      </w:r>
    </w:p>
    <w:p w:rsidR="00B31A95" w:rsidRPr="004919A7" w:rsidRDefault="00411CD5" w:rsidP="00DB1769">
      <w:r w:rsidRPr="004919A7">
        <w:t>Ofertę należy złożyć w siedzibie zamawiającego tj. biuro zarządu ROD na terenie ogrodu „</w:t>
      </w:r>
      <w:r w:rsidR="00DB1769">
        <w:t>Radiowo Fosa I</w:t>
      </w:r>
      <w:r w:rsidRPr="004919A7">
        <w:t xml:space="preserve">” </w:t>
      </w:r>
      <w:r w:rsidR="00DB1769" w:rsidRPr="00354629">
        <w:t>01-485 Warszawa ul. Radiowa 27B</w:t>
      </w:r>
      <w:r w:rsidR="00E308A5" w:rsidRPr="004919A7">
        <w:t xml:space="preserve">, w terminie do  </w:t>
      </w:r>
      <w:r w:rsidR="00DB1769">
        <w:t>14 sierpnia 2021</w:t>
      </w:r>
      <w:r w:rsidR="0016494C">
        <w:t>r.</w:t>
      </w:r>
      <w:r w:rsidR="00DB1769">
        <w:t xml:space="preserve"> </w:t>
      </w:r>
      <w:r w:rsidR="009202FC" w:rsidRPr="004919A7">
        <w:t xml:space="preserve"> godzina </w:t>
      </w:r>
      <w:r w:rsidR="00DB1769">
        <w:t>10</w:t>
      </w:r>
      <w:r w:rsidR="009202FC" w:rsidRPr="004919A7">
        <w:t xml:space="preserve">.00 </w:t>
      </w:r>
      <w:r w:rsidR="00F93317" w:rsidRPr="004919A7">
        <w:t>/po uprzednim uzgodnien</w:t>
      </w:r>
      <w:r w:rsidR="00B31A95" w:rsidRPr="004919A7">
        <w:t xml:space="preserve">iu telefonicznym </w:t>
      </w:r>
      <w:r w:rsidR="00DB1769">
        <w:t xml:space="preserve">(601-960-182) </w:t>
      </w:r>
      <w:r w:rsidR="00B31A95" w:rsidRPr="004919A7">
        <w:t xml:space="preserve">terminu </w:t>
      </w:r>
      <w:r w:rsidR="00DB1769">
        <w:t xml:space="preserve"> złożenia oferty l</w:t>
      </w:r>
      <w:r w:rsidR="00B31A95" w:rsidRPr="004919A7">
        <w:t>ub przesłać drogą elektroniczną na adres</w:t>
      </w:r>
      <w:r w:rsidR="00DB1769">
        <w:t xml:space="preserve"> </w:t>
      </w:r>
      <w:hyperlink r:id="rId7" w:history="1">
        <w:r w:rsidR="0016494C" w:rsidRPr="00D51689">
          <w:rPr>
            <w:rStyle w:val="Hipercze"/>
          </w:rPr>
          <w:t>bucholc@op.pl</w:t>
        </w:r>
      </w:hyperlink>
      <w:r w:rsidR="00B31A95" w:rsidRPr="004919A7">
        <w:t xml:space="preserve">  w terminie do </w:t>
      </w:r>
      <w:r w:rsidR="00DB1769">
        <w:t>14 sierpnia 2021</w:t>
      </w:r>
      <w:r w:rsidR="0016494C">
        <w:t>r</w:t>
      </w:r>
      <w:r w:rsidR="00B31A95" w:rsidRPr="004919A7">
        <w:t xml:space="preserve">. do godziny </w:t>
      </w:r>
      <w:r w:rsidR="00DB1769">
        <w:t>10</w:t>
      </w:r>
      <w:r w:rsidR="00B31A95" w:rsidRPr="004919A7">
        <w:t>.00.</w:t>
      </w:r>
    </w:p>
    <w:p w:rsidR="00411CD5" w:rsidRPr="004919A7" w:rsidRDefault="00411CD5" w:rsidP="00967EB1">
      <w:pPr>
        <w:spacing w:line="240" w:lineRule="auto"/>
      </w:pPr>
      <w:r w:rsidRPr="004919A7">
        <w:t>Otwarcie ofert nastąpi w siedzi</w:t>
      </w:r>
      <w:r w:rsidR="00E308A5" w:rsidRPr="004919A7">
        <w:t xml:space="preserve">bie zamawiającego w dniu  </w:t>
      </w:r>
      <w:r w:rsidR="00DB1769">
        <w:t>14 sierpnia 2021</w:t>
      </w:r>
      <w:r w:rsidR="009202FC" w:rsidRPr="004919A7">
        <w:t xml:space="preserve"> o godzinie </w:t>
      </w:r>
      <w:r w:rsidR="00DB1769">
        <w:t>10.15</w:t>
      </w:r>
    </w:p>
    <w:p w:rsidR="00BB3EB9" w:rsidRPr="004919A7" w:rsidRDefault="004A14F3" w:rsidP="00BB3EB9">
      <w:pPr>
        <w:spacing w:line="240" w:lineRule="auto"/>
      </w:pPr>
      <w:r w:rsidRPr="004919A7">
        <w:t>Oferent będzie związany ofertą przez 30 dni</w:t>
      </w:r>
      <w:r w:rsidR="00181FF1" w:rsidRPr="004919A7">
        <w:t>.</w:t>
      </w:r>
    </w:p>
    <w:p w:rsidR="00512BCD" w:rsidRDefault="00BB3EB9" w:rsidP="00BB3EB9">
      <w:pPr>
        <w:spacing w:line="240" w:lineRule="auto"/>
        <w:rPr>
          <w:b/>
        </w:rPr>
      </w:pPr>
      <w:r w:rsidRPr="00DB1769">
        <w:rPr>
          <w:b/>
        </w:rPr>
        <w:t xml:space="preserve"> </w:t>
      </w:r>
    </w:p>
    <w:p w:rsidR="00BB3EB9" w:rsidRPr="004919A7" w:rsidRDefault="00DB1769" w:rsidP="00BB3EB9">
      <w:pPr>
        <w:spacing w:line="240" w:lineRule="auto"/>
      </w:pPr>
      <w:r w:rsidRPr="00DB1769">
        <w:rPr>
          <w:b/>
        </w:rPr>
        <w:t>VIII</w:t>
      </w:r>
      <w:r w:rsidR="009202FC" w:rsidRPr="00DB1769">
        <w:rPr>
          <w:b/>
        </w:rPr>
        <w:t xml:space="preserve">. </w:t>
      </w:r>
      <w:r w:rsidR="00BB3EB9" w:rsidRPr="00DB1769">
        <w:rPr>
          <w:b/>
        </w:rPr>
        <w:t xml:space="preserve"> Opis</w:t>
      </w:r>
      <w:r w:rsidR="00BB3EB9" w:rsidRPr="004919A7">
        <w:rPr>
          <w:b/>
        </w:rPr>
        <w:t xml:space="preserve"> sposobu przygotowania ceny ofertowej.</w:t>
      </w:r>
    </w:p>
    <w:p w:rsidR="00BB3EB9" w:rsidRPr="004919A7" w:rsidRDefault="00BB3EB9" w:rsidP="00BB3EB9">
      <w:pPr>
        <w:spacing w:line="240" w:lineRule="auto"/>
      </w:pPr>
      <w:r w:rsidRPr="004919A7">
        <w:t>1. Przez cenę ofertową należy rozumieć cenę w rozumieniu art. 3 ust. 1 pkt. 1 i ust. 2 ustawy z dnia 9 maja 2014 r o informowaniu o cenach towarów i usług (Dz. U. poz. 915).</w:t>
      </w:r>
    </w:p>
    <w:p w:rsidR="00BB3EB9" w:rsidRPr="004919A7" w:rsidRDefault="00BB3EB9" w:rsidP="00BB3EB9">
      <w:pPr>
        <w:spacing w:line="240" w:lineRule="auto"/>
      </w:pPr>
      <w:r w:rsidRPr="004919A7">
        <w:t xml:space="preserve"> 2. Cena oferowana musi obejmować w kalkulacji wszystkie koszty i składniki, niezbędne  do wykonania przedmiotu zamówienia min: koszt materiałów , koszty pracy ,ubezpieczenia przedmiotu zamówienia, koszty załadunku  i wyładunku, koszty transportu</w:t>
      </w:r>
      <w:r w:rsidR="00DB1769">
        <w:t xml:space="preserve"> i sprzętu</w:t>
      </w:r>
      <w:r w:rsidRPr="004919A7">
        <w:t>, itp.</w:t>
      </w:r>
    </w:p>
    <w:p w:rsidR="00BB3EB9" w:rsidRPr="004919A7" w:rsidRDefault="00BB3EB9" w:rsidP="00BB3EB9">
      <w:pPr>
        <w:spacing w:line="240" w:lineRule="auto"/>
      </w:pPr>
      <w:r w:rsidRPr="004919A7">
        <w:t>3. Wykonawca określa cenę realizacji zamówienia poprzez wskazanie w Formularzu ofertowym sporządzonym wg wzoru stanow</w:t>
      </w:r>
      <w:r w:rsidR="00434ADA" w:rsidRPr="004919A7">
        <w:t>iącego Załącznik nr 1</w:t>
      </w:r>
      <w:r w:rsidRPr="004919A7">
        <w:t xml:space="preserve"> do SIWZ łącznej ceny ofertowej brutto za realizację przedmiotu zamówienia.  </w:t>
      </w:r>
    </w:p>
    <w:p w:rsidR="00DB1769" w:rsidRDefault="00BB3EB9" w:rsidP="00BB3EB9">
      <w:pPr>
        <w:spacing w:line="240" w:lineRule="auto"/>
      </w:pPr>
      <w:r w:rsidRPr="004919A7">
        <w:t xml:space="preserve">4. Zamawiający </w:t>
      </w:r>
      <w:r w:rsidR="00DB1769">
        <w:t xml:space="preserve">nie </w:t>
      </w:r>
      <w:r w:rsidRPr="004919A7">
        <w:t xml:space="preserve">przewiduje możliwości zmian ceny ofertowej brutto </w:t>
      </w:r>
    </w:p>
    <w:p w:rsidR="00BB3EB9" w:rsidRPr="004919A7" w:rsidRDefault="00BB3EB9" w:rsidP="00BB3EB9">
      <w:pPr>
        <w:spacing w:line="240" w:lineRule="auto"/>
      </w:pPr>
      <w:r w:rsidRPr="004919A7">
        <w:t xml:space="preserve">5. Cena oferty to cena brutto.  </w:t>
      </w:r>
    </w:p>
    <w:p w:rsidR="00BB3EB9" w:rsidRPr="004919A7" w:rsidRDefault="00BB3EB9" w:rsidP="00BB3EB9">
      <w:pPr>
        <w:spacing w:line="240" w:lineRule="auto"/>
      </w:pPr>
      <w:r w:rsidRPr="004919A7">
        <w:t xml:space="preserve">6. Cena oferty winna być wyrażona w złotych polskich (PLN). </w:t>
      </w:r>
    </w:p>
    <w:p w:rsidR="00F77814" w:rsidRPr="004919A7" w:rsidRDefault="00BB3EB9" w:rsidP="00BB3EB9">
      <w:pPr>
        <w:spacing w:line="240" w:lineRule="auto"/>
      </w:pPr>
      <w:r w:rsidRPr="004919A7">
        <w:t xml:space="preserve">7. Rozliczenia pomiędzy zamawiającym i Wykonawcą prowadzone będą w złotych polskich. </w:t>
      </w:r>
    </w:p>
    <w:p w:rsidR="00512BCD" w:rsidRDefault="00512BCD" w:rsidP="00005461">
      <w:pPr>
        <w:spacing w:line="240" w:lineRule="auto"/>
        <w:rPr>
          <w:b/>
        </w:rPr>
      </w:pPr>
    </w:p>
    <w:p w:rsidR="00512BCD" w:rsidRDefault="00512BCD" w:rsidP="00005461">
      <w:pPr>
        <w:spacing w:line="240" w:lineRule="auto"/>
        <w:rPr>
          <w:b/>
        </w:rPr>
      </w:pPr>
    </w:p>
    <w:p w:rsidR="00512BCD" w:rsidRDefault="00512BCD" w:rsidP="00005461">
      <w:pPr>
        <w:spacing w:line="240" w:lineRule="auto"/>
        <w:rPr>
          <w:b/>
        </w:rPr>
      </w:pPr>
    </w:p>
    <w:p w:rsidR="00512BCD" w:rsidRDefault="00512BCD" w:rsidP="00005461">
      <w:pPr>
        <w:spacing w:line="240" w:lineRule="auto"/>
        <w:rPr>
          <w:b/>
        </w:rPr>
      </w:pPr>
    </w:p>
    <w:p w:rsidR="00512BCD" w:rsidRDefault="00512BCD" w:rsidP="00005461">
      <w:pPr>
        <w:spacing w:line="240" w:lineRule="auto"/>
        <w:rPr>
          <w:b/>
        </w:rPr>
      </w:pPr>
    </w:p>
    <w:p w:rsidR="00512BCD" w:rsidRDefault="00512BCD" w:rsidP="00005461">
      <w:pPr>
        <w:spacing w:line="240" w:lineRule="auto"/>
        <w:rPr>
          <w:b/>
        </w:rPr>
      </w:pPr>
    </w:p>
    <w:p w:rsidR="00005461" w:rsidRPr="004919A7" w:rsidRDefault="00B31A95" w:rsidP="00005461">
      <w:pPr>
        <w:spacing w:line="240" w:lineRule="auto"/>
        <w:rPr>
          <w:b/>
        </w:rPr>
      </w:pPr>
      <w:r w:rsidRPr="004919A7">
        <w:rPr>
          <w:b/>
        </w:rPr>
        <w:t>IX</w:t>
      </w:r>
      <w:r w:rsidR="00AF5E0D" w:rsidRPr="004919A7">
        <w:rPr>
          <w:b/>
        </w:rPr>
        <w:t>.</w:t>
      </w:r>
      <w:r w:rsidR="00512BCD">
        <w:rPr>
          <w:b/>
        </w:rPr>
        <w:t xml:space="preserve"> </w:t>
      </w:r>
      <w:r w:rsidR="00AF5E0D" w:rsidRPr="004919A7">
        <w:rPr>
          <w:b/>
        </w:rPr>
        <w:t xml:space="preserve">Opis kryteriów, którymi Zamawiający będzie się kierował przy wyborze oferty,  wraz z podaniem znaczenia tych kryteriów i sposobu oceny ofert. </w:t>
      </w:r>
    </w:p>
    <w:p w:rsidR="00005461" w:rsidRPr="004919A7" w:rsidRDefault="00005461" w:rsidP="00005461">
      <w:pPr>
        <w:shd w:val="clear" w:color="auto" w:fill="FFFFFF"/>
        <w:spacing w:after="0" w:line="300" w:lineRule="atLeast"/>
        <w:rPr>
          <w:rFonts w:eastAsia="Times New Roman" w:cs="Arial"/>
          <w:lang w:eastAsia="pl-PL"/>
        </w:rPr>
      </w:pPr>
      <w:r w:rsidRPr="004919A7">
        <w:rPr>
          <w:rFonts w:eastAsia="Times New Roman" w:cs="Arial"/>
          <w:lang w:eastAsia="pl-PL"/>
        </w:rPr>
        <w:t>O wyborze oferty decydują w szczególności:</w:t>
      </w:r>
    </w:p>
    <w:p w:rsidR="00B31A95" w:rsidRPr="004919A7" w:rsidRDefault="00B31A95" w:rsidP="00005461">
      <w:pPr>
        <w:shd w:val="clear" w:color="auto" w:fill="FFFFFF"/>
        <w:spacing w:after="0" w:line="300" w:lineRule="atLeast"/>
        <w:rPr>
          <w:rFonts w:eastAsia="Times New Roman" w:cs="Arial"/>
          <w:lang w:eastAsia="pl-PL"/>
        </w:rPr>
      </w:pPr>
    </w:p>
    <w:p w:rsidR="00005461" w:rsidRPr="004919A7" w:rsidRDefault="00005461" w:rsidP="00005461">
      <w:pPr>
        <w:shd w:val="clear" w:color="auto" w:fill="FFFFFF"/>
        <w:spacing w:after="0" w:line="300" w:lineRule="atLeast"/>
        <w:rPr>
          <w:rFonts w:eastAsia="Times New Roman" w:cs="Arial"/>
          <w:lang w:eastAsia="pl-PL"/>
        </w:rPr>
      </w:pPr>
      <w:r w:rsidRPr="004919A7">
        <w:rPr>
          <w:rFonts w:eastAsia="Times New Roman" w:cs="Arial"/>
          <w:lang w:eastAsia="pl-PL"/>
        </w:rPr>
        <w:t>- cena i warunki płatności</w:t>
      </w:r>
    </w:p>
    <w:p w:rsidR="00005461" w:rsidRPr="004919A7" w:rsidRDefault="00005461" w:rsidP="00005461">
      <w:pPr>
        <w:shd w:val="clear" w:color="auto" w:fill="FFFFFF"/>
        <w:spacing w:after="0" w:line="300" w:lineRule="atLeast"/>
        <w:rPr>
          <w:rFonts w:eastAsia="Times New Roman" w:cs="Arial"/>
          <w:lang w:eastAsia="pl-PL"/>
        </w:rPr>
      </w:pPr>
      <w:r w:rsidRPr="004919A7">
        <w:rPr>
          <w:rFonts w:eastAsia="Times New Roman" w:cs="Arial"/>
          <w:lang w:eastAsia="pl-PL"/>
        </w:rPr>
        <w:t>- warunki gwarancji</w:t>
      </w:r>
    </w:p>
    <w:p w:rsidR="00005461" w:rsidRPr="004919A7" w:rsidRDefault="00005461" w:rsidP="00005461">
      <w:pPr>
        <w:shd w:val="clear" w:color="auto" w:fill="FFFFFF"/>
        <w:spacing w:after="0" w:line="300" w:lineRule="atLeast"/>
        <w:rPr>
          <w:rFonts w:eastAsia="Times New Roman" w:cs="Arial"/>
          <w:lang w:eastAsia="pl-PL"/>
        </w:rPr>
      </w:pPr>
      <w:r w:rsidRPr="004919A7">
        <w:rPr>
          <w:rFonts w:eastAsia="Times New Roman" w:cs="Arial"/>
          <w:lang w:eastAsia="pl-PL"/>
        </w:rPr>
        <w:t>- posiadane doświadczenie w realizacji podobnych inwestycji</w:t>
      </w:r>
    </w:p>
    <w:p w:rsidR="00005461" w:rsidRPr="004919A7" w:rsidRDefault="00005461" w:rsidP="00005461">
      <w:pPr>
        <w:shd w:val="clear" w:color="auto" w:fill="FFFFFF"/>
        <w:spacing w:after="0" w:line="300" w:lineRule="atLeast"/>
        <w:rPr>
          <w:rFonts w:eastAsia="Times New Roman" w:cs="Arial"/>
          <w:lang w:eastAsia="pl-PL"/>
        </w:rPr>
      </w:pPr>
      <w:r w:rsidRPr="004919A7">
        <w:rPr>
          <w:rFonts w:eastAsia="Times New Roman" w:cs="Arial"/>
          <w:lang w:eastAsia="pl-PL"/>
        </w:rPr>
        <w:t>- termin realizacji i zabezpieczenie materiałowe po stronie Wykonawcy</w:t>
      </w:r>
    </w:p>
    <w:p w:rsidR="00512BCD" w:rsidRDefault="00512BCD" w:rsidP="00005461">
      <w:pPr>
        <w:pStyle w:val="Normalny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  <w:sz w:val="22"/>
          <w:szCs w:val="22"/>
        </w:rPr>
      </w:pPr>
    </w:p>
    <w:p w:rsidR="00005461" w:rsidRPr="00512BCD" w:rsidRDefault="00AF5E0D" w:rsidP="00005461">
      <w:pPr>
        <w:pStyle w:val="Normalny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  <w:sz w:val="22"/>
          <w:szCs w:val="22"/>
        </w:rPr>
      </w:pPr>
      <w:r w:rsidRPr="004919A7">
        <w:rPr>
          <w:rFonts w:asciiTheme="minorHAnsi" w:hAnsiTheme="minorHAnsi"/>
          <w:sz w:val="22"/>
          <w:szCs w:val="22"/>
        </w:rPr>
        <w:t>W przypadku, gdy Wykonawca, którego oferta została wybrana jako najkorzystniejsza, uchyla się od zawarcia umowy, Zamawiający będzie mógł wybrać ofertę najkorzystniejszą spośród pozostały</w:t>
      </w:r>
      <w:r w:rsidR="00005461" w:rsidRPr="004919A7">
        <w:rPr>
          <w:rFonts w:asciiTheme="minorHAnsi" w:hAnsiTheme="minorHAnsi"/>
          <w:sz w:val="22"/>
          <w:szCs w:val="22"/>
        </w:rPr>
        <w:t>ch ofert.</w:t>
      </w:r>
    </w:p>
    <w:p w:rsidR="0016494C" w:rsidRDefault="0016494C" w:rsidP="00AF5E0D">
      <w:pPr>
        <w:spacing w:line="240" w:lineRule="auto"/>
        <w:rPr>
          <w:rFonts w:eastAsia="Times New Roman" w:cs="Arial"/>
          <w:color w:val="616161"/>
          <w:lang w:eastAsia="pl-PL"/>
        </w:rPr>
      </w:pPr>
    </w:p>
    <w:p w:rsidR="00434ADA" w:rsidRPr="004919A7" w:rsidRDefault="00434ADA" w:rsidP="00AF5E0D">
      <w:pPr>
        <w:spacing w:line="240" w:lineRule="auto"/>
      </w:pPr>
      <w:r w:rsidRPr="004919A7">
        <w:t>Zamawiający zastrzega sobie prawo do unieważnienia przetargu bez podania przyczyn.</w:t>
      </w:r>
    </w:p>
    <w:p w:rsidR="00AF5E0D" w:rsidRPr="004919A7" w:rsidRDefault="00AF5E0D" w:rsidP="00AF5E0D">
      <w:pPr>
        <w:spacing w:line="240" w:lineRule="auto"/>
      </w:pPr>
      <w:r w:rsidRPr="004919A7">
        <w:t xml:space="preserve">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  <w:r w:rsidRPr="004919A7">
        <w:rPr>
          <w:rFonts w:cs="Calibri"/>
        </w:rPr>
        <w:t>administratorem Pani/Pana danych</w:t>
      </w:r>
      <w:r w:rsidRPr="004919A7">
        <w:t xml:space="preserve"> osobowych jest Polski Związek Działkowców </w:t>
      </w:r>
      <w:r w:rsidR="00434ADA" w:rsidRPr="004919A7">
        <w:t>ROD –</w:t>
      </w:r>
      <w:r w:rsidR="00630B39">
        <w:t>Radiowo Fosa I w Warszawie</w:t>
      </w:r>
      <w:r w:rsidR="00434ADA" w:rsidRPr="004919A7">
        <w:t xml:space="preserve">. </w:t>
      </w:r>
      <w:r w:rsidRPr="004919A7">
        <w:rPr>
          <w:rFonts w:cs="Calibri"/>
        </w:rPr>
        <w:t>Pani/Pana dane osobowe przetwarzane będą na podstawie art. 6 ust. 1 lit. c RODO w celu związanym z postępowaniem o udzielenie zamówienia</w:t>
      </w:r>
      <w:r w:rsidR="00434ADA" w:rsidRPr="004919A7">
        <w:rPr>
          <w:rFonts w:cs="Calibri"/>
        </w:rPr>
        <w:t>.</w:t>
      </w:r>
      <w:r w:rsidRPr="004919A7">
        <w:t xml:space="preserve"> </w:t>
      </w:r>
    </w:p>
    <w:p w:rsidR="00E20902" w:rsidRDefault="005934D5" w:rsidP="00AF5E0D">
      <w:pPr>
        <w:spacing w:line="240" w:lineRule="auto"/>
      </w:pPr>
      <w:r>
        <w:t>Załączniki do SIWZ</w:t>
      </w:r>
    </w:p>
    <w:p w:rsidR="00512BCD" w:rsidRDefault="00285E3D" w:rsidP="00285E3D">
      <w:pPr>
        <w:pStyle w:val="Akapitzlist"/>
        <w:numPr>
          <w:ilvl w:val="0"/>
          <w:numId w:val="6"/>
        </w:numPr>
        <w:spacing w:line="240" w:lineRule="auto"/>
      </w:pPr>
      <w:r>
        <w:t>Formularz ofertowy</w:t>
      </w:r>
    </w:p>
    <w:p w:rsidR="004A6FDB" w:rsidRDefault="004A6FDB" w:rsidP="00285E3D">
      <w:pPr>
        <w:pStyle w:val="Akapitzlist"/>
        <w:numPr>
          <w:ilvl w:val="0"/>
          <w:numId w:val="6"/>
        </w:numPr>
        <w:spacing w:line="240" w:lineRule="auto"/>
      </w:pPr>
      <w:r>
        <w:t xml:space="preserve"> Wzór umowy</w:t>
      </w:r>
    </w:p>
    <w:p w:rsidR="009A1E69" w:rsidRDefault="009A1E69" w:rsidP="00285E3D">
      <w:pPr>
        <w:pStyle w:val="Akapitzlist"/>
        <w:numPr>
          <w:ilvl w:val="0"/>
          <w:numId w:val="6"/>
        </w:numPr>
        <w:spacing w:line="240" w:lineRule="auto"/>
      </w:pPr>
      <w:r>
        <w:t>Treść ogłoszenia</w:t>
      </w:r>
    </w:p>
    <w:p w:rsidR="009A1E69" w:rsidRPr="004919A7" w:rsidRDefault="009A1E69" w:rsidP="00285E3D">
      <w:pPr>
        <w:pStyle w:val="Akapitzlist"/>
        <w:numPr>
          <w:ilvl w:val="0"/>
          <w:numId w:val="6"/>
        </w:numPr>
        <w:spacing w:line="240" w:lineRule="auto"/>
      </w:pPr>
      <w:r>
        <w:t xml:space="preserve">Rysunki od 1 do </w:t>
      </w:r>
      <w:r w:rsidR="009A2DEF">
        <w:t>6</w:t>
      </w:r>
    </w:p>
    <w:p w:rsidR="00E20902" w:rsidRPr="004919A7" w:rsidRDefault="00E20902" w:rsidP="00AF5E0D">
      <w:pPr>
        <w:spacing w:line="240" w:lineRule="auto"/>
      </w:pPr>
      <w:r w:rsidRPr="004919A7">
        <w:t xml:space="preserve">                         </w:t>
      </w:r>
      <w:r w:rsidR="00512BCD">
        <w:t>ZARZĄD ROD Radiowo - Fosa I</w:t>
      </w:r>
    </w:p>
    <w:p w:rsidR="00E20902" w:rsidRPr="00434ADA" w:rsidRDefault="00E20902" w:rsidP="00AF5E0D">
      <w:pPr>
        <w:spacing w:line="240" w:lineRule="auto"/>
        <w:rPr>
          <w:sz w:val="28"/>
          <w:szCs w:val="28"/>
        </w:rPr>
      </w:pPr>
    </w:p>
    <w:p w:rsidR="00AF5E0D" w:rsidRPr="00434ADA" w:rsidRDefault="00AF5E0D" w:rsidP="00AF5E0D">
      <w:pPr>
        <w:spacing w:line="240" w:lineRule="auto"/>
        <w:rPr>
          <w:sz w:val="28"/>
          <w:szCs w:val="28"/>
        </w:rPr>
      </w:pPr>
    </w:p>
    <w:sectPr w:rsidR="00AF5E0D" w:rsidRPr="00434ADA" w:rsidSect="00E5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C04"/>
    <w:multiLevelType w:val="hybridMultilevel"/>
    <w:tmpl w:val="D862A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7543A"/>
    <w:multiLevelType w:val="hybridMultilevel"/>
    <w:tmpl w:val="EE76C9E0"/>
    <w:lvl w:ilvl="0" w:tplc="8CD8B932">
      <w:start w:val="1"/>
      <w:numFmt w:val="bullet"/>
      <w:lvlText w:val="­"/>
      <w:lvlJc w:val="left"/>
      <w:pPr>
        <w:ind w:left="29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4D370038"/>
    <w:multiLevelType w:val="hybridMultilevel"/>
    <w:tmpl w:val="3FD8B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10D96"/>
    <w:multiLevelType w:val="hybridMultilevel"/>
    <w:tmpl w:val="7054E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A7CF7"/>
    <w:multiLevelType w:val="multilevel"/>
    <w:tmpl w:val="C28A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6F1E68"/>
    <w:multiLevelType w:val="multilevel"/>
    <w:tmpl w:val="73E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B45C20"/>
    <w:multiLevelType w:val="hybridMultilevel"/>
    <w:tmpl w:val="0220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7EB1"/>
    <w:rsid w:val="00005461"/>
    <w:rsid w:val="00021766"/>
    <w:rsid w:val="000E6FA5"/>
    <w:rsid w:val="00134F57"/>
    <w:rsid w:val="001478DF"/>
    <w:rsid w:val="0016494C"/>
    <w:rsid w:val="00181FF1"/>
    <w:rsid w:val="0024144C"/>
    <w:rsid w:val="00285E3D"/>
    <w:rsid w:val="002A5CDC"/>
    <w:rsid w:val="00337FE7"/>
    <w:rsid w:val="003C5A9E"/>
    <w:rsid w:val="003D2658"/>
    <w:rsid w:val="00411CD5"/>
    <w:rsid w:val="00434ADA"/>
    <w:rsid w:val="00483C25"/>
    <w:rsid w:val="0048764A"/>
    <w:rsid w:val="004919A7"/>
    <w:rsid w:val="004A14F3"/>
    <w:rsid w:val="004A6FDB"/>
    <w:rsid w:val="00512BCD"/>
    <w:rsid w:val="005934D5"/>
    <w:rsid w:val="00594D72"/>
    <w:rsid w:val="005F6749"/>
    <w:rsid w:val="00630B39"/>
    <w:rsid w:val="00635F59"/>
    <w:rsid w:val="00644629"/>
    <w:rsid w:val="00653EB5"/>
    <w:rsid w:val="00756712"/>
    <w:rsid w:val="007A518C"/>
    <w:rsid w:val="007B7609"/>
    <w:rsid w:val="007D36C9"/>
    <w:rsid w:val="00805F58"/>
    <w:rsid w:val="008D3FDD"/>
    <w:rsid w:val="008E1360"/>
    <w:rsid w:val="00911506"/>
    <w:rsid w:val="009202FC"/>
    <w:rsid w:val="00967EB1"/>
    <w:rsid w:val="009A1E69"/>
    <w:rsid w:val="009A2DEF"/>
    <w:rsid w:val="009C4D8B"/>
    <w:rsid w:val="00AF5E0D"/>
    <w:rsid w:val="00B31A95"/>
    <w:rsid w:val="00B87804"/>
    <w:rsid w:val="00BB3EB9"/>
    <w:rsid w:val="00C679D2"/>
    <w:rsid w:val="00DB1769"/>
    <w:rsid w:val="00DD632C"/>
    <w:rsid w:val="00DF39DB"/>
    <w:rsid w:val="00E20902"/>
    <w:rsid w:val="00E308A5"/>
    <w:rsid w:val="00E53C41"/>
    <w:rsid w:val="00E57F24"/>
    <w:rsid w:val="00E91B11"/>
    <w:rsid w:val="00ED5551"/>
    <w:rsid w:val="00F43325"/>
    <w:rsid w:val="00F65636"/>
    <w:rsid w:val="00F77814"/>
    <w:rsid w:val="00F82D67"/>
    <w:rsid w:val="00F872F0"/>
    <w:rsid w:val="00F93317"/>
    <w:rsid w:val="00FE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5A9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6FA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5461"/>
    <w:rPr>
      <w:b/>
      <w:bCs/>
    </w:rPr>
  </w:style>
  <w:style w:type="paragraph" w:customStyle="1" w:styleId="Akapitzlist1">
    <w:name w:val="Akapit z listą1"/>
    <w:basedOn w:val="Normalny"/>
    <w:rsid w:val="00C679D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cholc@o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cholc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E4711-C9FC-49A5-A547-C76BDD18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Bucholc</cp:lastModifiedBy>
  <cp:revision>6</cp:revision>
  <dcterms:created xsi:type="dcterms:W3CDTF">2021-07-29T05:36:00Z</dcterms:created>
  <dcterms:modified xsi:type="dcterms:W3CDTF">2021-08-02T16:10:00Z</dcterms:modified>
</cp:coreProperties>
</file>